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重 庆 市 电 子 学 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2018年第二期“编程一小时”公益活动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44"/>
          <w:lang w:val="en-US" w:eastAsia="zh-CN" w:bidi="ar-SA"/>
        </w:rPr>
        <w:t>暨编程教育师资培训系列活动启动通知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44"/>
          <w:sz w:val="32"/>
          <w:szCs w:val="32"/>
          <w:lang w:val="en-US" w:eastAsia="zh-CN" w:bidi="ar-SA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为贯彻落实《国务院关于印发新一代人工智能发展规划的通知》（国发〔2017〕35号）及重庆市教委《关于加强中小学编程教育的通知》（渝教基发〔2018〔21号）文件精神，提升编程教育师资指导水平，重庆市电子学会联合西南大学、重庆师范大学、重庆邮电大学、重庆理工大学共同举办编程教育师资培训公益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本次活动是重庆市电子学会2017年“编程一小时”送课到校公益活动的延续和提升，在第一期学生培训的基础上拓展为本期的师资培训，现将有关事项通知如下：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1"/>
          <w:w w:val="95"/>
          <w:sz w:val="32"/>
          <w:szCs w:val="32"/>
          <w:lang w:val="en-US" w:eastAsia="zh-CN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7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lang w:val="en-US" w:eastAsia="zh-CN"/>
        </w:rPr>
        <w:t>主办单位：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重庆市电子学会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7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lang w:val="en-US" w:eastAsia="zh-CN"/>
        </w:rPr>
        <w:t>联办单位：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西南大学、重庆师范大学、重庆邮电大学、重庆理工大学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7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lang w:val="en-US" w:eastAsia="zh-CN"/>
        </w:rPr>
        <w:t>技术支持：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重庆梦想伙伴科技有限公司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1"/>
          <w:w w:val="95"/>
          <w:sz w:val="32"/>
          <w:szCs w:val="32"/>
          <w:lang w:val="en-US" w:eastAsia="zh-CN"/>
        </w:rPr>
        <w:t>二、活动内容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1. 本次活动共组织五场师资培训活动，每次活动时间为半天或一天。活动性质为公益活动，不收取培训费用，参与人员的交通食宿费用自理，回原单位报销。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4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2. 第一场师资培训活动为重庆市级培训，于2018年9月27日在重庆师范大学启动（具体安排见第四项）。另外四场培训活动为区县级培训，举办时间为2018年10月至2019年3月底，有意向的区县请在2018年10月12日前与重庆市电子学会青少年创客教育专委会（筹）办公室联系，联系人：穆老师，联系电话：18883261133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1"/>
          <w:w w:val="95"/>
          <w:sz w:val="32"/>
          <w:szCs w:val="32"/>
          <w:lang w:val="en-US" w:eastAsia="zh-CN"/>
        </w:rPr>
        <w:t>三、活动对象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4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从事或有意愿从事编程教育的中小学教师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1"/>
          <w:w w:val="95"/>
          <w:sz w:val="32"/>
          <w:szCs w:val="32"/>
          <w:lang w:val="en-US" w:eastAsia="zh-CN"/>
        </w:rPr>
        <w:t>四、具体安排（第一场培训）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7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lang w:val="en-US" w:eastAsia="zh-CN"/>
        </w:rPr>
        <w:t>1. 培训时间：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2018年9月27日（周四）下午14:00-17:30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7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lang w:val="en-US" w:eastAsia="zh-CN"/>
        </w:rPr>
        <w:t>2. 培训地点：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重庆师范大学（大学城校区）计算机与信息科学学院机器人实训中心（物理与电子工程学院五楼）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7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lang w:val="en-US" w:eastAsia="zh-CN"/>
        </w:rPr>
        <w:t>3. 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4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① C/C++语言与信息学奥赛入门（重庆师范大学计算机与信息科学学院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 xml:space="preserve"> 兰晓红老师）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② Python语言的编程技巧（重庆邮电大学先进制造学院 徐晓东老师）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7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u w:val="none"/>
          <w:lang w:val="en-US" w:eastAsia="zh-CN"/>
        </w:rPr>
        <w:t>4. 培训方式：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u w:val="none"/>
          <w:lang w:val="en-US" w:eastAsia="zh-CN"/>
        </w:rPr>
        <w:t>以实际操作为主，理论为辅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7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spacing w:val="-1"/>
          <w:w w:val="95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u w:val="none"/>
          <w:lang w:val="en-US" w:eastAsia="zh-CN"/>
        </w:rPr>
        <w:t>5. 报名方式：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u w:val="none"/>
          <w:lang w:val="en-US" w:eastAsia="zh-CN"/>
        </w:rPr>
        <w:t>为保证培训质量，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本次培训人数限定为30人。有意愿参加的教师请将报名表（见附件）发送到重庆市电子学会官方邮箱：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pacing w:val="-1"/>
          <w:w w:val="95"/>
          <w:sz w:val="32"/>
          <w:szCs w:val="32"/>
          <w:u w:val="none"/>
          <w:lang w:val="en-US" w:eastAsia="zh-CN"/>
        </w:rPr>
        <w:t>cqie@vip.163.com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7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-1"/>
          <w:w w:val="95"/>
          <w:sz w:val="32"/>
          <w:szCs w:val="32"/>
          <w:lang w:val="en-US" w:eastAsia="zh-CN"/>
        </w:rPr>
        <w:t>6. 其他事项：</w:t>
      </w: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参培老师无需自带电脑，培训免费，交通食宿自理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重庆市电子学会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4" w:firstLineChars="200"/>
        <w:jc w:val="right"/>
        <w:textAlignment w:val="auto"/>
        <w:outlineLvl w:val="9"/>
        <w:rPr>
          <w:rFonts w:hint="eastAsia" w:ascii="宋体" w:hAnsi="宋体" w:eastAsia="宋体" w:cs="宋体"/>
          <w:b/>
          <w:spacing w:val="-1"/>
          <w:w w:val="95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2018年9月19日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1"/>
          <w:w w:val="95"/>
          <w:sz w:val="32"/>
          <w:szCs w:val="32"/>
          <w:lang w:val="en-US" w:eastAsia="zh-CN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2018年第二期“编程一小时”公益活动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36"/>
          <w:szCs w:val="36"/>
          <w:lang w:val="en-US" w:eastAsia="zh-CN" w:bidi="ar-SA"/>
        </w:rPr>
        <w:t>暨编程教育教师培训系列活动（第一场）培训报名表</w:t>
      </w:r>
    </w:p>
    <w:tbl>
      <w:tblPr>
        <w:tblStyle w:val="8"/>
        <w:tblW w:w="9273" w:type="dxa"/>
        <w:jc w:val="center"/>
        <w:tblInd w:w="-7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1997"/>
        <w:gridCol w:w="1003"/>
        <w:gridCol w:w="1881"/>
        <w:gridCol w:w="716"/>
        <w:gridCol w:w="2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年龄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8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QQ</w:t>
            </w:r>
          </w:p>
        </w:tc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8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300096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781.2pt;height:12pt;width:8.5pt;mso-position-horizontal-relative:page;mso-position-vertical-relative:page;z-index:-16384;mso-width-relative:page;mso-height-relative:page;" filled="f" stroked="f" coordsize="21600,21600" o:gfxdata="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1Uwt/aAAAADQEA&#10;AA8AAAAAAAAAAQAgAAAAIgAAAGRycy9kb3ducmV2LnhtbFBLAQIUABQAAAAIAIdO4kBJQOrOpgEA&#10;ACw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6EBC"/>
    <w:rsid w:val="09C76FED"/>
    <w:rsid w:val="0E601B1B"/>
    <w:rsid w:val="0E8A2B29"/>
    <w:rsid w:val="11C4531F"/>
    <w:rsid w:val="145851A0"/>
    <w:rsid w:val="145F2560"/>
    <w:rsid w:val="168D27A2"/>
    <w:rsid w:val="1AC20DB8"/>
    <w:rsid w:val="1B8F501F"/>
    <w:rsid w:val="21556A04"/>
    <w:rsid w:val="223B3062"/>
    <w:rsid w:val="2AD153F5"/>
    <w:rsid w:val="2E68628B"/>
    <w:rsid w:val="2E7B6760"/>
    <w:rsid w:val="33156F4C"/>
    <w:rsid w:val="388C3326"/>
    <w:rsid w:val="40B6484D"/>
    <w:rsid w:val="559346D8"/>
    <w:rsid w:val="56CA3BC8"/>
    <w:rsid w:val="5754772C"/>
    <w:rsid w:val="58D92EE6"/>
    <w:rsid w:val="5A3A359B"/>
    <w:rsid w:val="5D43377E"/>
    <w:rsid w:val="65B97452"/>
    <w:rsid w:val="69772B26"/>
    <w:rsid w:val="6CEA38E9"/>
    <w:rsid w:val="6FBE6A82"/>
    <w:rsid w:val="71F11285"/>
    <w:rsid w:val="7281519B"/>
    <w:rsid w:val="74ED2355"/>
    <w:rsid w:val="7EAA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1"/>
    <w:pPr>
      <w:ind w:left="241" w:right="779" w:firstLine="600"/>
    </w:pPr>
    <w:rPr>
      <w:rFonts w:ascii="仿宋" w:hAnsi="仿宋" w:eastAsia="仿宋" w:cs="仿宋"/>
      <w:lang w:val="zh-CN" w:eastAsia="zh-CN" w:bidi="zh-CN"/>
    </w:rPr>
  </w:style>
  <w:style w:type="character" w:customStyle="1" w:styleId="10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zengwy</cp:lastModifiedBy>
  <cp:lastPrinted>2018-09-18T03:51:00Z</cp:lastPrinted>
  <dcterms:modified xsi:type="dcterms:W3CDTF">2018-09-18T03:56:24Z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